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F6D" w:rsidRPr="009D46CA" w:rsidRDefault="00AF0F6D" w:rsidP="00AF0F6D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Приложение № 82</w:t>
      </w:r>
    </w:p>
    <w:p w:rsidR="00AF0F6D" w:rsidRPr="009D46CA" w:rsidRDefault="00AF0F6D" w:rsidP="00AF0F6D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5C7D0A" w:rsidRDefault="00AF0F6D" w:rsidP="005C7D0A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5C7D0A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5C7D0A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5C7D0A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5C7D0A" w:rsidRDefault="005C7D0A" w:rsidP="005C7D0A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AA5CA1" w:rsidRDefault="00AA5CA1" w:rsidP="00C9605B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ИНСТРУКЦИЯ ПО ОХРАНЕ ТРУДА</w:t>
      </w:r>
    </w:p>
    <w:p w:rsidR="00AA5CA1" w:rsidRDefault="00AA5CA1" w:rsidP="004B0D3E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 w:rsidRPr="0020085B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ДЛЯ </w:t>
      </w:r>
      <w:r w:rsidRPr="004B0D3E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МЕДИЦИНСКОЙ СЕСТРЫ КАБИНЕТА</w:t>
      </w:r>
      <w:r w:rsidRPr="00CD7359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 ВРАЧА-УРОЛОГА</w:t>
      </w:r>
    </w:p>
    <w:p w:rsidR="00AF0F6D" w:rsidRPr="00CD7359" w:rsidRDefault="00AF0F6D" w:rsidP="004B0D3E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</w:p>
    <w:p w:rsidR="00AA5CA1" w:rsidRPr="00F935B0" w:rsidRDefault="00AA5CA1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1. ОБЩИЕ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 должность медицинской сестры кабинета врача-уролога назначается лицо, имеющее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реднее профессиональное образование по специальности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Сестринское дело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», 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«Лечебное дело» и сертификат специалиста по специальности 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Детская урология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»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не имеющие противопоказаний по состоянию здоровья, прошедшие специальную подготовку по охране труда, в том числе на I группу по </w:t>
      </w:r>
      <w:proofErr w:type="spell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Присвоение I группы по </w:t>
      </w:r>
      <w:proofErr w:type="spell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оформляется установленным порядком, повторная проверка производится с периодичностью не реже одного раза в год.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Медицинская сестра кабинета врача-уролога должна проходить обязательный медицинский осмотр при поступлении на работу, периодические медицинские осмотры не реже одного раза в 12 месяцев и обязательную вакцинацию против гепатита</w:t>
      </w:r>
      <w:proofErr w:type="gram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 установленной периодичностью. 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Медицинская сестра урологического кабинета, принятая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работу, долж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пройти вводный и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первичный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 рабочем месте 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инструктаж по охране труда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пожар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ной безопасности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. Повторный инструктаж на рабочем месте  проводится 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 реже одного раза в 6 месяцев.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Медицинская сестра урологического кабинета обязана: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добросовестно исполнять трудовые обязанности, возложенные на не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рудовым договором;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 Правила внутреннего трудового распорядка;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соблюдает правила противопожарной безопасности 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охраны труда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, санитарно-эпидемиологического режима;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делать профилактические прививки по календарю прививок против дифтерии (каждые 10 лет), против кори (в возрасте до 35 лет), против гепатита</w:t>
      </w:r>
      <w:proofErr w:type="gram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выполнять требования настоящей Инструкции по охране труда;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применять санитарно-гигиеническую одежду, спецодежду и спец</w:t>
      </w:r>
      <w:proofErr w:type="gram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.о</w:t>
      </w:r>
      <w:proofErr w:type="gram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бувь по назначению;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на рабочее место лиц, которые не имеют отношения к выполняемой работе;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содержать в порядке и чистоте помещение;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загромождения помещений неиспользуемым инвентарём и предметами;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выполнять только ту работу, которая определена трудовой функцией и по которой прошёл (прошла) инструктаж по охране труда на рабочем месте;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 всех случаях быть внимательными при выполнении любой работы;</w:t>
      </w:r>
    </w:p>
    <w:p w:rsidR="00AA5CA1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прекратить работу, если условия её выполнения, не соответствуют требованиям охраны труда, угрожают личной безопасности и здоровью людей;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контролировать правильность проведения диагностических и лечебных процедур, эксплуатации инструментария, аппаратуры и оборудования, рационального использования  лекарственных препаратов, соблюдение правил техники безопасности и охраны труда младшим медицинским персоналом;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при эксплуатации приборов и аппаратов соблюдать требования безопасности, изложенные в техническом паспорте или  инструкции по эксплуатации, прилагаемых заводом-изготовителем;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 осторожность при ходьбе в помещениях, при подъёме и спуске по лестнице, а также при пользовании лифтом;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хранить пищевые продукты, домашнюю одежду и другие предметы, не имеющие отношения к работе, только в специально отведённых местах;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уметь оказать первую медицинскую помощь при </w:t>
      </w:r>
      <w:proofErr w:type="spell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электротравмах</w:t>
      </w:r>
      <w:proofErr w:type="spell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ожогах, переломах и т.п. и знать место нахождения аптечки с набором необходимых приспособлений и лекарственных средств,  для оказания экстренной медицинской помощи;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оперативно принимать меры, включая своевременное информирование руководства или ответственного лица, назначенного Главным врачом, по устранению нарушений техники безопасности, противопожарных и санитарных правил, создающих угрозу деятельности учреждения здравоохранения, его работникам, пациентам и посетителям.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Перечень опасных и вредных факторов, которые могут воздействовать на медицинскую сестру урологического кабинета в процессе работы: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возможность инфицирования при контакте с биологическими выделениями пациентов;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опасный уровень напряжения в электрических цепях – 220 Вольт;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пары ртути при разрушении люминесцентных ламп;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кислотно-щелочные растворы и </w:t>
      </w:r>
      <w:proofErr w:type="spellStart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дезинфектанты</w:t>
      </w:r>
      <w:proofErr w:type="spellEnd"/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а также другие едкие вещества;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повышенная концентрация озона в воздухе помещений при работе бактерицидных облучателей.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 соответствии с нормами выдачи специальной одежды, специальной обуви и других средств индивидуальной защиты медицинской сестре урологического кабинета выдаются: 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специальная одежда;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средства индивидуальной защиты.</w:t>
      </w:r>
    </w:p>
    <w:p w:rsidR="00AA5CA1" w:rsidRPr="00B50444" w:rsidRDefault="00AA5CA1" w:rsidP="009A3E1A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Медицинская сестра урологического кабинета обязана соб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людать правила личной гигиены. В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время выполнения медицинских процедур следить за чистотой рук и спецодежды, после каждой манипуляции с больными, соприкосновения с их выделениями или загрязненным бельем и посудой, а также перед приемом пищи и по окончании работы обязательно мыть и дезинфицировать руки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 И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спользованные щетки для мытья рук обеззараживать;</w:t>
      </w:r>
    </w:p>
    <w:p w:rsidR="00AA5CA1" w:rsidRPr="00B50444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Медицинской сестре урологического кабинета запрещается: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выполнять работу, не предусмотренную функциональными обязанностями;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оставлять пациентов без медицинского надзора;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загромождать рабочее место ненужными предметами;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с неисправными приборами, аппаратурой, оборудованием и инструментами;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устранять неисправности и производить ремонт электрооборудования, приборов и аппаратуры;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применять для стерилизации и обеззараживания средства пациента;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применять для проведения обследования и лечения неизвестные, не апробированные и не имеющие разрешения на применение для указанной цели естественные, химические и физические средства любого происхождения;</w:t>
      </w:r>
    </w:p>
    <w:p w:rsidR="00AA5CA1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применять лекарственные препараты и другие средства, если на упаковке для их хранения нет соответствующего обозначения;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с оборудованием, приборами и аппаратурой с просроченной датой поверки КИП;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без защитных средств, с неисправными защитными средствами или со средствами, срок поверки которых истёк;</w:t>
      </w:r>
    </w:p>
    <w:p w:rsidR="005C7D0A" w:rsidRPr="005C7D0A" w:rsidRDefault="005C7D0A" w:rsidP="005C7D0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оставлять без надзора работающие электрооборудование, приборы и аппараты, осветительные приборы, электронагревательные;</w:t>
      </w:r>
    </w:p>
    <w:p w:rsidR="00AA5CA1" w:rsidRPr="00B50444" w:rsidRDefault="00AA5CA1" w:rsidP="009A3E1A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держать легковоспламеняющиеся вещества вблизи с источниками возможного их воспламенения.</w:t>
      </w:r>
    </w:p>
    <w:p w:rsidR="00AA5CA1" w:rsidRDefault="00AA5CA1" w:rsidP="00B50444">
      <w:pPr>
        <w:widowControl w:val="0"/>
        <w:numPr>
          <w:ilvl w:val="0"/>
          <w:numId w:val="2"/>
        </w:num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Медицинская сестра урологического кабинета, допустивш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ая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невыполнение или нарушение инструкций по охране труда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подвергается дисциплинарному воздействию в соответствии с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равилами внутреннего трудового распорядка или иным мерам воздействия, предусмотренным действующим законодательством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Российской Федерации</w:t>
      </w:r>
      <w:r w:rsidRPr="00B50444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AA5CA1" w:rsidRPr="00ED5AE5" w:rsidRDefault="00AA5CA1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2.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ПЕРЕД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НАЧАЛОМ РАБОТЫ</w:t>
      </w:r>
    </w:p>
    <w:p w:rsidR="00AA5CA1" w:rsidRPr="00AB75D5" w:rsidRDefault="00AA5CA1" w:rsidP="00AB75D5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Перед началом работы медицинская сестра урологического кабинета обязана: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убедиться в отсутствии посторонних лиц в помещении;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убедиться в отключении бактерицидных облучателей;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снять личную одежду и обувь и убрать их в индивидуальный шкаф;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надеть установленную по действующим нормам, санитарно-гигиеническую одежду (спецодежду) и обувь;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подготовить к работе своё рабочее место, убрать всё лишнее и мешающее работе;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наличие и исправность средств индивидуальной защиты и защитных средств;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отсутствии видимых повреждений защитных кожухов медицинских приборов;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наличии огнетушителя в служебном помещении;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врач-эндокринолог обязан проверить исправность работы используемых электроприборов и другого электрооборудования, местного освещения и иного оснащения рабочего места, инструментов и другого оборудования;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наличие и надёжность заземляющих устройств, используемых в работе приборов и аппаратуры; работа с оборудованием без заземления запрещается.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исправность и пригодность сре</w:t>
      </w:r>
      <w:proofErr w:type="gramStart"/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дств дл</w:t>
      </w:r>
      <w:proofErr w:type="gramEnd"/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я проведения обследования и лечения больных;</w:t>
      </w:r>
    </w:p>
    <w:p w:rsidR="00AA5CA1" w:rsidRPr="00AB75D5" w:rsidRDefault="00AA5CA1" w:rsidP="00AB75D5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том, что помещение проветривается.</w:t>
      </w:r>
    </w:p>
    <w:p w:rsidR="00AA5CA1" w:rsidRPr="00AB75D5" w:rsidRDefault="00AA5CA1" w:rsidP="00AB75D5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К работе приступать при полной готовности к её выполнению и после устранения обнаруженных недостатков.</w:t>
      </w:r>
    </w:p>
    <w:p w:rsidR="00AA5CA1" w:rsidRPr="00AB75D5" w:rsidRDefault="00AA5CA1" w:rsidP="00AB75D5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Медицинская сестра урологического кабинета обязана соблюдать следующие пункты в соответствии с </w:t>
      </w:r>
      <w:proofErr w:type="spellStart"/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2.1.3.2630-10:</w:t>
      </w:r>
    </w:p>
    <w:p w:rsidR="00AA5CA1" w:rsidRPr="001C37B3" w:rsidRDefault="00AA5CA1" w:rsidP="001C37B3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C37B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п.12.4 Гигиеническая обработка рук, </w:t>
      </w:r>
    </w:p>
    <w:p w:rsidR="00AA5CA1" w:rsidRPr="001C37B3" w:rsidRDefault="00AA5CA1" w:rsidP="001C37B3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C37B3">
        <w:rPr>
          <w:rFonts w:ascii="Times New Roman" w:hAnsi="Times New Roman"/>
          <w:bCs/>
          <w:color w:val="000000"/>
          <w:sz w:val="24"/>
          <w:szCs w:val="24"/>
          <w:lang w:eastAsia="ru-RU"/>
        </w:rPr>
        <w:t>п.12.4.7 Использование перчаток.</w:t>
      </w:r>
    </w:p>
    <w:p w:rsidR="00AA5CA1" w:rsidRPr="00AB75D5" w:rsidRDefault="00AA5CA1" w:rsidP="00AB75D5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профилактики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профессионального инфицирования </w:t>
      </w: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проверить обработку поверхностей служебного помещения дезинфицирующим средством «</w:t>
      </w:r>
      <w:proofErr w:type="spellStart"/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Актофлайн</w:t>
      </w:r>
      <w:proofErr w:type="spellEnd"/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» (раствор, салфетки).</w:t>
      </w:r>
    </w:p>
    <w:p w:rsidR="00AA5CA1" w:rsidRPr="00AB75D5" w:rsidRDefault="00AA5CA1" w:rsidP="00AB75D5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>Медицинской сестре урологического кабинета запрещается:</w:t>
      </w:r>
    </w:p>
    <w:p w:rsidR="00AA5CA1" w:rsidRPr="001C37B3" w:rsidRDefault="00AA5CA1" w:rsidP="001C37B3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C37B3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без спецодежды, медицинской шапочки, резиновых перчаток;</w:t>
      </w:r>
    </w:p>
    <w:p w:rsidR="00AA5CA1" w:rsidRPr="001C37B3" w:rsidRDefault="00AA5CA1" w:rsidP="001C37B3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C37B3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при отключенных системах вентиляции, водоснабжения, канализации, освещения;</w:t>
      </w:r>
    </w:p>
    <w:p w:rsidR="00AA5CA1" w:rsidRDefault="00AA5CA1" w:rsidP="001C37B3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37B3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косметикой, принимать пищу в кабинете и курить в помещениях</w:t>
      </w:r>
      <w:r w:rsidRPr="00AB75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поликлиники.</w:t>
      </w:r>
    </w:p>
    <w:p w:rsidR="002A48F5" w:rsidRPr="00AB75D5" w:rsidRDefault="002A48F5" w:rsidP="002A48F5">
      <w:pPr>
        <w:pStyle w:val="a4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C7D0A" w:rsidRDefault="005C7D0A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5C7D0A" w:rsidRDefault="005C7D0A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AA5CA1" w:rsidRPr="00F935B0" w:rsidRDefault="00AA5CA1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lastRenderedPageBreak/>
        <w:t xml:space="preserve">3.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ВО ВРЕМЯ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РАБОТЫ</w:t>
      </w:r>
    </w:p>
    <w:p w:rsidR="00AA5CA1" w:rsidRPr="00330811" w:rsidRDefault="00AA5CA1" w:rsidP="00330811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>Во время работы медицинская сестра урологического кабинета обязана: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следить за исправностью инвентаря, спецодежды, резиновых перчаток;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все повреждения кожи на руках (пальцах) должны быть заклеены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лейкопластырем или напальчником;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работу с пациентами (пострадавшими) проводить с защитой рук перчатками;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 меры предосторожности при выполнении манипуляций во время проведения лечебных мероприятий.</w:t>
      </w:r>
    </w:p>
    <w:p w:rsidR="00AA5CA1" w:rsidRPr="00330811" w:rsidRDefault="00AA5CA1" w:rsidP="00330811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выполнении манипуляций при приготовлении рабочих растворов: 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использовать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средства индивидуальной защиты</w:t>
      </w: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рабочие растворы готовить в стеклянных, эмалированных (без повреждения эмали) или пластмассовых ёмкостях с крышками;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</w:t>
      </w: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ействовать согласно инструкции по виду работ при приготовлении растворов дезинфицирующих средств (правила приготовления, меры предосторожности, первая помощь).</w:t>
      </w:r>
    </w:p>
    <w:p w:rsidR="00AA5CA1" w:rsidRPr="00330811" w:rsidRDefault="00AA5CA1" w:rsidP="00330811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>Применять дезинфицирующие средства применять способами: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протирание (жёсткая мебель, оборудование);</w:t>
      </w:r>
    </w:p>
    <w:p w:rsidR="00AA5CA1" w:rsidRPr="00330811" w:rsidRDefault="00AA5CA1" w:rsidP="00330811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орошение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AA5CA1" w:rsidRPr="00330811" w:rsidRDefault="00AA5CA1" w:rsidP="00330811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>Приготовление рабочих растворов и хранение рабочих растворов проводить в помещении, оборудованном приточно-вытяжной вентиляцией или в хорошо проветриваемом помещении. Ёмкости с дезинфицирующими растворами должны быть закрыты и открываться только при необходимости; хранить в прохладном, тёмном месте, отдельно от лекарственных препаратов.</w:t>
      </w:r>
    </w:p>
    <w:p w:rsidR="00AA5CA1" w:rsidRDefault="00AA5CA1" w:rsidP="00330811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>Все манипуляции, при которых может произойти загрязнение рук биологическими жидкостями, следует проводить в резиновых перчатках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 Р</w:t>
      </w:r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>езиновые перчатки, снятые единожды, подлежат дезинфекции и утилизации, как отходы класса</w:t>
      </w:r>
      <w:proofErr w:type="gramStart"/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3308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утверждённой схеме.</w:t>
      </w:r>
    </w:p>
    <w:p w:rsidR="00AA5CA1" w:rsidRDefault="00AA5CA1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Pr="005D266C">
        <w:rPr>
          <w:rFonts w:ascii="Times New Roman" w:eastAsia="Arial Unicode MS" w:hAnsi="Times New Roman"/>
          <w:b/>
          <w:sz w:val="24"/>
          <w:szCs w:val="24"/>
          <w:lang w:eastAsia="ru-RU"/>
        </w:rPr>
        <w:t>ТРЕБОВАНИЯ ОХРАНЫ ТРУДА В АВАРИЙНЫХ СИТУАЦИЯХ</w:t>
      </w:r>
    </w:p>
    <w:p w:rsidR="00AA5CA1" w:rsidRPr="00676162" w:rsidRDefault="00AA5CA1" w:rsidP="006761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>В случае возникновения нешта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тных (аварийных) ситуаций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87949">
        <w:rPr>
          <w:rFonts w:ascii="Times New Roman" w:hAnsi="Times New Roman"/>
          <w:color w:val="000000"/>
          <w:sz w:val="24"/>
          <w:szCs w:val="24"/>
          <w:lang w:eastAsia="ru-RU"/>
        </w:rPr>
        <w:t>медицинская сестра урологического кабинета обязана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действовать в соответствии с инструкцией, разработанной специалистом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по гражданской обороне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A5CA1" w:rsidRPr="00676162" w:rsidRDefault="00AA5CA1" w:rsidP="006761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>К нештатным ситуациям в служебных помещениях относятся:</w:t>
      </w:r>
    </w:p>
    <w:p w:rsidR="00AA5CA1" w:rsidRPr="00676162" w:rsidRDefault="00AA5CA1" w:rsidP="00676162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поражение электрическим током;</w:t>
      </w:r>
    </w:p>
    <w:p w:rsidR="00AA5CA1" w:rsidRPr="00676162" w:rsidRDefault="00AA5CA1" w:rsidP="00676162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пожар;</w:t>
      </w:r>
    </w:p>
    <w:p w:rsidR="00AA5CA1" w:rsidRPr="00676162" w:rsidRDefault="00AA5CA1" w:rsidP="00676162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поломка коммуникационных систем водоснабжения, канализации, отопления и вентиляции;</w:t>
      </w:r>
    </w:p>
    <w:p w:rsidR="00AA5CA1" w:rsidRPr="00676162" w:rsidRDefault="00AA5CA1" w:rsidP="00676162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аварийное состояние стен, пола и потолка;</w:t>
      </w:r>
    </w:p>
    <w:p w:rsidR="00AA5CA1" w:rsidRPr="00676162" w:rsidRDefault="00AA5CA1" w:rsidP="006761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>При возникновении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несчастного случая с пациентом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87949">
        <w:rPr>
          <w:rFonts w:ascii="Times New Roman" w:hAnsi="Times New Roman"/>
          <w:color w:val="000000"/>
          <w:sz w:val="24"/>
          <w:szCs w:val="24"/>
          <w:lang w:eastAsia="ru-RU"/>
        </w:rPr>
        <w:t>медицинская сестра урологического кабинета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AA5CA1" w:rsidRPr="00676162" w:rsidRDefault="00AA5CA1" w:rsidP="00676162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поставить в известность руководителей ЛПУ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действовать в соответствии с Положением «Порядок действий работников при несчастном случае на производстве», утверждённым приказом Главного врача.</w:t>
      </w:r>
    </w:p>
    <w:p w:rsidR="00AA5CA1" w:rsidRPr="00676162" w:rsidRDefault="00AA5CA1" w:rsidP="00676162">
      <w:pPr>
        <w:pStyle w:val="a4"/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6162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эвакуировать пострадавшего после оказания всего положенного объема помощи на</w:t>
      </w:r>
      <w:r w:rsidRPr="006761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месте.</w:t>
      </w:r>
    </w:p>
    <w:p w:rsidR="00AA5CA1" w:rsidRDefault="00AA5CA1" w:rsidP="005C7D0A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</w:t>
      </w:r>
      <w:r w:rsidRPr="009A16D3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ТРЕБОВАНИЯ ОХРАНЫ ТРУДА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ПО ОКОНЧАНИИ РАБОТЫ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Выключить и обесточить приборы.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477490">
        <w:rPr>
          <w:rFonts w:ascii="Times New Roman" w:hAnsi="Times New Roman"/>
          <w:color w:val="000000"/>
          <w:sz w:val="24"/>
          <w:szCs w:val="24"/>
          <w:lang w:eastAsia="ru-RU"/>
        </w:rPr>
        <w:t>брать в установленн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ые места медицинский инструмент.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477490">
        <w:rPr>
          <w:rFonts w:ascii="Times New Roman" w:hAnsi="Times New Roman"/>
          <w:color w:val="000000"/>
          <w:sz w:val="24"/>
          <w:szCs w:val="24"/>
          <w:lang w:eastAsia="ru-RU"/>
        </w:rPr>
        <w:t>роверить закрытие ёмкостей с дезинфицирующими средствами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</w:t>
      </w:r>
      <w:r w:rsidRPr="00477490">
        <w:rPr>
          <w:rFonts w:ascii="Times New Roman" w:hAnsi="Times New Roman"/>
          <w:color w:val="000000"/>
          <w:sz w:val="24"/>
          <w:szCs w:val="24"/>
          <w:lang w:eastAsia="ru-RU"/>
        </w:rPr>
        <w:t>азовые средства индивидуальной защиты сдать в утилизацию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A5CA1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Привести рабочее место в порядок.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5438F7">
        <w:rPr>
          <w:rFonts w:ascii="Times New Roman" w:hAnsi="Times New Roman"/>
          <w:color w:val="000000"/>
          <w:sz w:val="24"/>
          <w:szCs w:val="24"/>
          <w:lang w:eastAsia="ru-RU"/>
        </w:rPr>
        <w:t>роверить работу  санитарки по проведению уборки помещений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477490">
        <w:rPr>
          <w:rFonts w:ascii="Times New Roman" w:hAnsi="Times New Roman"/>
          <w:color w:val="000000"/>
          <w:sz w:val="24"/>
          <w:szCs w:val="24"/>
          <w:lang w:eastAsia="ru-RU"/>
        </w:rPr>
        <w:t>нять спецодежду, сменную обувь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осмотреть, привести в порядок и убрать в шкаф.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Вымыть руки и лицо с мылом.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Выключить свет в помещении.</w:t>
      </w:r>
    </w:p>
    <w:p w:rsidR="00AA5CA1" w:rsidRPr="00477490" w:rsidRDefault="00AA5CA1" w:rsidP="0047749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477490">
        <w:rPr>
          <w:rFonts w:ascii="Times New Roman" w:hAnsi="Times New Roman"/>
          <w:color w:val="000000"/>
          <w:sz w:val="24"/>
          <w:szCs w:val="24"/>
          <w:lang w:eastAsia="ru-RU"/>
        </w:rPr>
        <w:t>оложить руководителю подразделения или ответственному лицу, назначенному Главным врачом об обнаруженных недостатках.</w:t>
      </w:r>
    </w:p>
    <w:p w:rsidR="00AA5CA1" w:rsidRDefault="00AA5CA1" w:rsidP="0085756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AA5CA1" w:rsidRDefault="00AA5CA1" w:rsidP="0085756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AA5CA1" w:rsidRDefault="00AA5CA1" w:rsidP="0085756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AF0F6D" w:rsidTr="0032194C">
        <w:trPr>
          <w:trHeight w:val="1184"/>
        </w:trPr>
        <w:tc>
          <w:tcPr>
            <w:tcW w:w="4214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AF0F6D" w:rsidRPr="007B02BC" w:rsidRDefault="00AF0F6D" w:rsidP="003219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AF0F6D" w:rsidRPr="007B02BC" w:rsidRDefault="00AF0F6D" w:rsidP="003219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1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AF0F6D" w:rsidTr="0032194C">
        <w:trPr>
          <w:trHeight w:val="1175"/>
        </w:trPr>
        <w:tc>
          <w:tcPr>
            <w:tcW w:w="4214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AF0F6D" w:rsidTr="0032194C">
        <w:trPr>
          <w:trHeight w:val="2109"/>
        </w:trPr>
        <w:tc>
          <w:tcPr>
            <w:tcW w:w="0" w:type="auto"/>
          </w:tcPr>
          <w:p w:rsidR="00AF0F6D" w:rsidRPr="007B02BC" w:rsidRDefault="00AF0F6D" w:rsidP="003219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0F6D" w:rsidRPr="007B02BC" w:rsidRDefault="00AF0F6D" w:rsidP="0032194C">
            <w:pPr>
              <w:spacing w:before="100" w:line="2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7B02B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AA5CA1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5CA1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5CA1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5CA1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5CA1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5CA1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48F5" w:rsidRDefault="002A48F5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5CA1" w:rsidRPr="00040A08" w:rsidRDefault="00AA5CA1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lastRenderedPageBreak/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351"/>
        <w:gridCol w:w="208"/>
      </w:tblGrid>
      <w:tr w:rsidR="00AA5CA1" w:rsidRPr="00E30427" w:rsidTr="00EF6722">
        <w:trPr>
          <w:gridAfter w:val="1"/>
          <w:wAfter w:w="208" w:type="dxa"/>
        </w:trPr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AA5CA1" w:rsidRPr="00040A08" w:rsidRDefault="00AA5CA1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5CA1" w:rsidRPr="00040A08" w:rsidRDefault="00AA5CA1" w:rsidP="000A1013">
            <w:pPr>
              <w:keepNext/>
              <w:spacing w:before="80" w:after="0" w:line="280" w:lineRule="exact"/>
              <w:ind w:right="79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для </w:t>
            </w:r>
            <w:r w:rsidRPr="005438F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медицинск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ой</w:t>
            </w:r>
            <w:r w:rsidRPr="005438F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сестр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ы</w:t>
            </w:r>
            <w:r w:rsidRPr="005438F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урологического кабинета</w:t>
            </w:r>
          </w:p>
        </w:tc>
      </w:tr>
      <w:tr w:rsidR="00AA5CA1" w:rsidRPr="00E30427" w:rsidTr="00EF6722">
        <w:trPr>
          <w:gridAfter w:val="1"/>
          <w:wAfter w:w="208" w:type="dxa"/>
        </w:trPr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AA5CA1" w:rsidRPr="00040A08" w:rsidRDefault="00AA5CA1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5CA1" w:rsidRPr="00040A08" w:rsidRDefault="00AA5CA1" w:rsidP="005843A9">
            <w:pPr>
              <w:keepNext/>
              <w:spacing w:before="80" w:after="0" w:line="280" w:lineRule="exact"/>
              <w:ind w:right="79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rPr>
          <w:gridAfter w:val="1"/>
          <w:wAfter w:w="208" w:type="dxa"/>
        </w:trPr>
        <w:tc>
          <w:tcPr>
            <w:tcW w:w="96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CA1" w:rsidRPr="00040A08" w:rsidRDefault="00AA5CA1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5CA1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AA5CA1" w:rsidRPr="00040A08" w:rsidRDefault="00AA5CA1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A5CA1" w:rsidRPr="00040A08" w:rsidRDefault="00AA5CA1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A5CA1" w:rsidRDefault="00AA5CA1"/>
    <w:sectPr w:rsidR="00AA5CA1" w:rsidSect="002A48F5">
      <w:pgSz w:w="11906" w:h="16838" w:code="9"/>
      <w:pgMar w:top="992" w:right="709" w:bottom="1560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23" w:rsidRDefault="00740623" w:rsidP="00F67385">
      <w:pPr>
        <w:spacing w:after="0" w:line="240" w:lineRule="auto"/>
      </w:pPr>
      <w:r>
        <w:separator/>
      </w:r>
    </w:p>
  </w:endnote>
  <w:endnote w:type="continuationSeparator" w:id="0">
    <w:p w:rsidR="00740623" w:rsidRDefault="00740623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23" w:rsidRDefault="00740623" w:rsidP="00F67385">
      <w:pPr>
        <w:spacing w:after="0" w:line="240" w:lineRule="auto"/>
      </w:pPr>
      <w:r>
        <w:separator/>
      </w:r>
    </w:p>
  </w:footnote>
  <w:footnote w:type="continuationSeparator" w:id="0">
    <w:p w:rsidR="00740623" w:rsidRDefault="00740623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3FB2"/>
    <w:multiLevelType w:val="multilevel"/>
    <w:tmpl w:val="C6D430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361481D"/>
    <w:multiLevelType w:val="hybridMultilevel"/>
    <w:tmpl w:val="A036BED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24CD2"/>
    <w:multiLevelType w:val="hybridMultilevel"/>
    <w:tmpl w:val="9C608D34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E53EC"/>
    <w:multiLevelType w:val="hybridMultilevel"/>
    <w:tmpl w:val="BD4A42A4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03586"/>
    <w:multiLevelType w:val="hybridMultilevel"/>
    <w:tmpl w:val="2132ED7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A22AA"/>
    <w:multiLevelType w:val="multilevel"/>
    <w:tmpl w:val="0CF8FF4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28D5D08"/>
    <w:multiLevelType w:val="multilevel"/>
    <w:tmpl w:val="F7FC3F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1AB7211A"/>
    <w:multiLevelType w:val="hybridMultilevel"/>
    <w:tmpl w:val="C52CDD04"/>
    <w:lvl w:ilvl="0" w:tplc="97761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AB839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5231F"/>
    <w:multiLevelType w:val="hybridMultilevel"/>
    <w:tmpl w:val="1144B54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A3FEA"/>
    <w:multiLevelType w:val="hybridMultilevel"/>
    <w:tmpl w:val="5BC8786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9450C"/>
    <w:multiLevelType w:val="hybridMultilevel"/>
    <w:tmpl w:val="C52CDD04"/>
    <w:lvl w:ilvl="0" w:tplc="97761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86908FC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>
    <w:nsid w:val="297F34DF"/>
    <w:multiLevelType w:val="multilevel"/>
    <w:tmpl w:val="1D3A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20159C"/>
    <w:multiLevelType w:val="hybridMultilevel"/>
    <w:tmpl w:val="6C6A850A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69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7E4B7B"/>
    <w:multiLevelType w:val="hybridMultilevel"/>
    <w:tmpl w:val="02B888B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A7CB6"/>
    <w:multiLevelType w:val="multilevel"/>
    <w:tmpl w:val="AC32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B15BE1"/>
    <w:multiLevelType w:val="hybridMultilevel"/>
    <w:tmpl w:val="3DC0769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902E6"/>
    <w:multiLevelType w:val="hybridMultilevel"/>
    <w:tmpl w:val="A9209A8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53186B"/>
    <w:multiLevelType w:val="hybridMultilevel"/>
    <w:tmpl w:val="CBDC541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F0122"/>
    <w:multiLevelType w:val="hybridMultilevel"/>
    <w:tmpl w:val="46B2689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8D64C52"/>
    <w:multiLevelType w:val="hybridMultilevel"/>
    <w:tmpl w:val="4566D00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62C8E"/>
    <w:multiLevelType w:val="hybridMultilevel"/>
    <w:tmpl w:val="0E72A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36D92"/>
    <w:multiLevelType w:val="hybridMultilevel"/>
    <w:tmpl w:val="83BC419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B93BA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>
    <w:nsid w:val="5EBB7CB3"/>
    <w:multiLevelType w:val="hybridMultilevel"/>
    <w:tmpl w:val="58CE719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341EA"/>
    <w:multiLevelType w:val="hybridMultilevel"/>
    <w:tmpl w:val="D9DA0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4D5FA0"/>
    <w:multiLevelType w:val="hybridMultilevel"/>
    <w:tmpl w:val="8AA082B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51E2A"/>
    <w:multiLevelType w:val="hybridMultilevel"/>
    <w:tmpl w:val="BDF8770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DD57BB"/>
    <w:multiLevelType w:val="hybridMultilevel"/>
    <w:tmpl w:val="C52CDD04"/>
    <w:lvl w:ilvl="0" w:tplc="97761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6ABE4730"/>
    <w:multiLevelType w:val="hybridMultilevel"/>
    <w:tmpl w:val="7F1001D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8D7B69"/>
    <w:multiLevelType w:val="multilevel"/>
    <w:tmpl w:val="20CC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80E6D"/>
    <w:multiLevelType w:val="hybridMultilevel"/>
    <w:tmpl w:val="306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961ED6"/>
    <w:multiLevelType w:val="hybridMultilevel"/>
    <w:tmpl w:val="639CCF14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D945809"/>
    <w:multiLevelType w:val="hybridMultilevel"/>
    <w:tmpl w:val="43543C8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9B4795"/>
    <w:multiLevelType w:val="hybridMultilevel"/>
    <w:tmpl w:val="C3FC3AA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652C68"/>
    <w:multiLevelType w:val="multilevel"/>
    <w:tmpl w:val="A4FA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4"/>
  </w:num>
  <w:num w:numId="4">
    <w:abstractNumId w:val="9"/>
  </w:num>
  <w:num w:numId="5">
    <w:abstractNumId w:val="40"/>
  </w:num>
  <w:num w:numId="6">
    <w:abstractNumId w:val="19"/>
  </w:num>
  <w:num w:numId="7">
    <w:abstractNumId w:val="15"/>
  </w:num>
  <w:num w:numId="8">
    <w:abstractNumId w:val="30"/>
  </w:num>
  <w:num w:numId="9">
    <w:abstractNumId w:val="23"/>
  </w:num>
  <w:num w:numId="10">
    <w:abstractNumId w:val="17"/>
  </w:num>
  <w:num w:numId="11">
    <w:abstractNumId w:val="39"/>
  </w:num>
  <w:num w:numId="12">
    <w:abstractNumId w:val="31"/>
  </w:num>
  <w:num w:numId="13">
    <w:abstractNumId w:val="3"/>
  </w:num>
  <w:num w:numId="14">
    <w:abstractNumId w:val="20"/>
  </w:num>
  <w:num w:numId="15">
    <w:abstractNumId w:val="42"/>
  </w:num>
  <w:num w:numId="16">
    <w:abstractNumId w:val="27"/>
  </w:num>
  <w:num w:numId="17">
    <w:abstractNumId w:val="2"/>
  </w:num>
  <w:num w:numId="18">
    <w:abstractNumId w:val="10"/>
  </w:num>
  <w:num w:numId="19">
    <w:abstractNumId w:val="22"/>
  </w:num>
  <w:num w:numId="20">
    <w:abstractNumId w:val="35"/>
  </w:num>
  <w:num w:numId="21">
    <w:abstractNumId w:val="38"/>
  </w:num>
  <w:num w:numId="22">
    <w:abstractNumId w:val="37"/>
  </w:num>
  <w:num w:numId="23">
    <w:abstractNumId w:val="11"/>
  </w:num>
  <w:num w:numId="24">
    <w:abstractNumId w:val="41"/>
  </w:num>
  <w:num w:numId="25">
    <w:abstractNumId w:val="4"/>
  </w:num>
  <w:num w:numId="26">
    <w:abstractNumId w:val="33"/>
  </w:num>
  <w:num w:numId="27">
    <w:abstractNumId w:val="21"/>
  </w:num>
  <w:num w:numId="28">
    <w:abstractNumId w:val="32"/>
  </w:num>
  <w:num w:numId="29">
    <w:abstractNumId w:val="28"/>
  </w:num>
  <w:num w:numId="30">
    <w:abstractNumId w:val="1"/>
  </w:num>
  <w:num w:numId="31">
    <w:abstractNumId w:val="26"/>
  </w:num>
  <w:num w:numId="32">
    <w:abstractNumId w:val="8"/>
  </w:num>
  <w:num w:numId="33">
    <w:abstractNumId w:val="29"/>
  </w:num>
  <w:num w:numId="34">
    <w:abstractNumId w:val="13"/>
  </w:num>
  <w:num w:numId="35">
    <w:abstractNumId w:val="36"/>
  </w:num>
  <w:num w:numId="36">
    <w:abstractNumId w:val="14"/>
  </w:num>
  <w:num w:numId="37">
    <w:abstractNumId w:val="43"/>
  </w:num>
  <w:num w:numId="38">
    <w:abstractNumId w:val="18"/>
  </w:num>
  <w:num w:numId="39">
    <w:abstractNumId w:val="34"/>
  </w:num>
  <w:num w:numId="40">
    <w:abstractNumId w:val="0"/>
  </w:num>
  <w:num w:numId="41">
    <w:abstractNumId w:val="6"/>
  </w:num>
  <w:num w:numId="42">
    <w:abstractNumId w:val="12"/>
  </w:num>
  <w:num w:numId="43">
    <w:abstractNumId w:val="5"/>
  </w:num>
  <w:num w:numId="44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15CB"/>
    <w:rsid w:val="000050BD"/>
    <w:rsid w:val="00006831"/>
    <w:rsid w:val="000119FD"/>
    <w:rsid w:val="00015C01"/>
    <w:rsid w:val="00021ED6"/>
    <w:rsid w:val="000278C1"/>
    <w:rsid w:val="00027976"/>
    <w:rsid w:val="00030D63"/>
    <w:rsid w:val="0003347A"/>
    <w:rsid w:val="000352F7"/>
    <w:rsid w:val="00035AB9"/>
    <w:rsid w:val="0003651B"/>
    <w:rsid w:val="00037F00"/>
    <w:rsid w:val="000403A0"/>
    <w:rsid w:val="00040A08"/>
    <w:rsid w:val="00040CAC"/>
    <w:rsid w:val="00052BCE"/>
    <w:rsid w:val="00054A17"/>
    <w:rsid w:val="00060CAC"/>
    <w:rsid w:val="0006309F"/>
    <w:rsid w:val="00066109"/>
    <w:rsid w:val="00067955"/>
    <w:rsid w:val="00070F93"/>
    <w:rsid w:val="00076B06"/>
    <w:rsid w:val="000772D7"/>
    <w:rsid w:val="0008431D"/>
    <w:rsid w:val="00090D05"/>
    <w:rsid w:val="0009276C"/>
    <w:rsid w:val="00093163"/>
    <w:rsid w:val="0009411C"/>
    <w:rsid w:val="000A1013"/>
    <w:rsid w:val="000A13A4"/>
    <w:rsid w:val="000A1DD1"/>
    <w:rsid w:val="000A514E"/>
    <w:rsid w:val="000A589C"/>
    <w:rsid w:val="000A725D"/>
    <w:rsid w:val="000B4E6F"/>
    <w:rsid w:val="000B534A"/>
    <w:rsid w:val="000B5F6B"/>
    <w:rsid w:val="000C0D53"/>
    <w:rsid w:val="000C3380"/>
    <w:rsid w:val="000C41E4"/>
    <w:rsid w:val="000C621B"/>
    <w:rsid w:val="000D109B"/>
    <w:rsid w:val="000D31A2"/>
    <w:rsid w:val="000D31AA"/>
    <w:rsid w:val="000D3AC2"/>
    <w:rsid w:val="000D620A"/>
    <w:rsid w:val="000E3403"/>
    <w:rsid w:val="000E34DC"/>
    <w:rsid w:val="000E5477"/>
    <w:rsid w:val="00100BEB"/>
    <w:rsid w:val="00103CAE"/>
    <w:rsid w:val="00105312"/>
    <w:rsid w:val="00105E0F"/>
    <w:rsid w:val="00111A34"/>
    <w:rsid w:val="00111A69"/>
    <w:rsid w:val="001173E6"/>
    <w:rsid w:val="001213BC"/>
    <w:rsid w:val="00121D89"/>
    <w:rsid w:val="00124049"/>
    <w:rsid w:val="0012444A"/>
    <w:rsid w:val="00124FE7"/>
    <w:rsid w:val="001265B1"/>
    <w:rsid w:val="001351CE"/>
    <w:rsid w:val="00141FE4"/>
    <w:rsid w:val="00144C77"/>
    <w:rsid w:val="001464EA"/>
    <w:rsid w:val="00146AF7"/>
    <w:rsid w:val="00150A57"/>
    <w:rsid w:val="00154314"/>
    <w:rsid w:val="0015587A"/>
    <w:rsid w:val="00157717"/>
    <w:rsid w:val="00157897"/>
    <w:rsid w:val="00160536"/>
    <w:rsid w:val="001633A0"/>
    <w:rsid w:val="00165D60"/>
    <w:rsid w:val="001671C3"/>
    <w:rsid w:val="001719E5"/>
    <w:rsid w:val="00172FD6"/>
    <w:rsid w:val="0018021F"/>
    <w:rsid w:val="0018371E"/>
    <w:rsid w:val="00183EE2"/>
    <w:rsid w:val="00184955"/>
    <w:rsid w:val="0018643B"/>
    <w:rsid w:val="0019027E"/>
    <w:rsid w:val="001A08C7"/>
    <w:rsid w:val="001A18D0"/>
    <w:rsid w:val="001A452C"/>
    <w:rsid w:val="001A4E5F"/>
    <w:rsid w:val="001B5651"/>
    <w:rsid w:val="001C37B3"/>
    <w:rsid w:val="001C7564"/>
    <w:rsid w:val="001D0721"/>
    <w:rsid w:val="001D2F4B"/>
    <w:rsid w:val="001D795D"/>
    <w:rsid w:val="001D7FA6"/>
    <w:rsid w:val="001E3061"/>
    <w:rsid w:val="001E33FE"/>
    <w:rsid w:val="001E6331"/>
    <w:rsid w:val="001F0144"/>
    <w:rsid w:val="001F03BC"/>
    <w:rsid w:val="001F2FC3"/>
    <w:rsid w:val="0020085B"/>
    <w:rsid w:val="002113E1"/>
    <w:rsid w:val="002113E7"/>
    <w:rsid w:val="00212FF5"/>
    <w:rsid w:val="0021546A"/>
    <w:rsid w:val="00215AAA"/>
    <w:rsid w:val="00216983"/>
    <w:rsid w:val="00224286"/>
    <w:rsid w:val="00225372"/>
    <w:rsid w:val="002309A2"/>
    <w:rsid w:val="002323A2"/>
    <w:rsid w:val="00237319"/>
    <w:rsid w:val="00243B0F"/>
    <w:rsid w:val="00250585"/>
    <w:rsid w:val="002509F3"/>
    <w:rsid w:val="00250ED7"/>
    <w:rsid w:val="002521FC"/>
    <w:rsid w:val="00253017"/>
    <w:rsid w:val="0025699F"/>
    <w:rsid w:val="002574AC"/>
    <w:rsid w:val="00265324"/>
    <w:rsid w:val="00271D30"/>
    <w:rsid w:val="002727A5"/>
    <w:rsid w:val="00276108"/>
    <w:rsid w:val="0027772F"/>
    <w:rsid w:val="00283EE3"/>
    <w:rsid w:val="002842FF"/>
    <w:rsid w:val="00287831"/>
    <w:rsid w:val="00291441"/>
    <w:rsid w:val="002937D4"/>
    <w:rsid w:val="00295FBE"/>
    <w:rsid w:val="00297A62"/>
    <w:rsid w:val="002A0135"/>
    <w:rsid w:val="002A48F5"/>
    <w:rsid w:val="002A4AD1"/>
    <w:rsid w:val="002A5B29"/>
    <w:rsid w:val="002A6E43"/>
    <w:rsid w:val="002B02B9"/>
    <w:rsid w:val="002C3657"/>
    <w:rsid w:val="002C4190"/>
    <w:rsid w:val="002C59EF"/>
    <w:rsid w:val="002C7FB0"/>
    <w:rsid w:val="002D48C4"/>
    <w:rsid w:val="002D7749"/>
    <w:rsid w:val="002E5F7F"/>
    <w:rsid w:val="002E73EF"/>
    <w:rsid w:val="002E7E99"/>
    <w:rsid w:val="002F07B7"/>
    <w:rsid w:val="002F0F4A"/>
    <w:rsid w:val="002F11C3"/>
    <w:rsid w:val="002F2287"/>
    <w:rsid w:val="002F45F9"/>
    <w:rsid w:val="002F4683"/>
    <w:rsid w:val="002F6060"/>
    <w:rsid w:val="00301508"/>
    <w:rsid w:val="00303AB3"/>
    <w:rsid w:val="00310D3B"/>
    <w:rsid w:val="003156F6"/>
    <w:rsid w:val="00316C3B"/>
    <w:rsid w:val="003201CA"/>
    <w:rsid w:val="00325265"/>
    <w:rsid w:val="00326503"/>
    <w:rsid w:val="0032657A"/>
    <w:rsid w:val="00327318"/>
    <w:rsid w:val="00330811"/>
    <w:rsid w:val="00332C33"/>
    <w:rsid w:val="0033397F"/>
    <w:rsid w:val="00334B20"/>
    <w:rsid w:val="00336CA8"/>
    <w:rsid w:val="00337715"/>
    <w:rsid w:val="00337E09"/>
    <w:rsid w:val="003474B1"/>
    <w:rsid w:val="00351337"/>
    <w:rsid w:val="00356F69"/>
    <w:rsid w:val="0036693A"/>
    <w:rsid w:val="00366FA8"/>
    <w:rsid w:val="00373175"/>
    <w:rsid w:val="003737C4"/>
    <w:rsid w:val="003752DA"/>
    <w:rsid w:val="003769F5"/>
    <w:rsid w:val="00380908"/>
    <w:rsid w:val="00385234"/>
    <w:rsid w:val="00385844"/>
    <w:rsid w:val="003860E8"/>
    <w:rsid w:val="00390FC3"/>
    <w:rsid w:val="003A46E7"/>
    <w:rsid w:val="003A7335"/>
    <w:rsid w:val="003B222E"/>
    <w:rsid w:val="003B2C62"/>
    <w:rsid w:val="003B44C3"/>
    <w:rsid w:val="003B4A3D"/>
    <w:rsid w:val="003B5384"/>
    <w:rsid w:val="003C1B81"/>
    <w:rsid w:val="003E5272"/>
    <w:rsid w:val="00400008"/>
    <w:rsid w:val="00401E68"/>
    <w:rsid w:val="00402212"/>
    <w:rsid w:val="004040BF"/>
    <w:rsid w:val="00411974"/>
    <w:rsid w:val="00411A47"/>
    <w:rsid w:val="00412B6D"/>
    <w:rsid w:val="004245B3"/>
    <w:rsid w:val="00424C65"/>
    <w:rsid w:val="004332CC"/>
    <w:rsid w:val="004345CC"/>
    <w:rsid w:val="0043562D"/>
    <w:rsid w:val="00435B57"/>
    <w:rsid w:val="004456E4"/>
    <w:rsid w:val="0045427B"/>
    <w:rsid w:val="00455BEC"/>
    <w:rsid w:val="00455CCD"/>
    <w:rsid w:val="00456ADF"/>
    <w:rsid w:val="00460F95"/>
    <w:rsid w:val="00461BBB"/>
    <w:rsid w:val="00462DE0"/>
    <w:rsid w:val="00463680"/>
    <w:rsid w:val="00466862"/>
    <w:rsid w:val="004736E9"/>
    <w:rsid w:val="00474B84"/>
    <w:rsid w:val="00474D19"/>
    <w:rsid w:val="00476BC6"/>
    <w:rsid w:val="00476ED5"/>
    <w:rsid w:val="00477490"/>
    <w:rsid w:val="00480271"/>
    <w:rsid w:val="004828C4"/>
    <w:rsid w:val="004832A4"/>
    <w:rsid w:val="00492BED"/>
    <w:rsid w:val="0049391D"/>
    <w:rsid w:val="00493C52"/>
    <w:rsid w:val="004A25A5"/>
    <w:rsid w:val="004B02EA"/>
    <w:rsid w:val="004B0D3E"/>
    <w:rsid w:val="004B5131"/>
    <w:rsid w:val="004C015C"/>
    <w:rsid w:val="004C0A71"/>
    <w:rsid w:val="004C10B5"/>
    <w:rsid w:val="004C5584"/>
    <w:rsid w:val="004C682D"/>
    <w:rsid w:val="004C7342"/>
    <w:rsid w:val="004C7687"/>
    <w:rsid w:val="004D0312"/>
    <w:rsid w:val="004D1E63"/>
    <w:rsid w:val="004D2710"/>
    <w:rsid w:val="004D363D"/>
    <w:rsid w:val="004D4829"/>
    <w:rsid w:val="004D7DC3"/>
    <w:rsid w:val="004E09BF"/>
    <w:rsid w:val="004E3D40"/>
    <w:rsid w:val="004E6443"/>
    <w:rsid w:val="004F4045"/>
    <w:rsid w:val="004F4358"/>
    <w:rsid w:val="004F5E42"/>
    <w:rsid w:val="0050191F"/>
    <w:rsid w:val="00502F36"/>
    <w:rsid w:val="005042F2"/>
    <w:rsid w:val="00504A5D"/>
    <w:rsid w:val="005059A4"/>
    <w:rsid w:val="0051679D"/>
    <w:rsid w:val="00522C4E"/>
    <w:rsid w:val="00526ADB"/>
    <w:rsid w:val="00541F08"/>
    <w:rsid w:val="005438F7"/>
    <w:rsid w:val="00545B8D"/>
    <w:rsid w:val="00551BF8"/>
    <w:rsid w:val="00557B6C"/>
    <w:rsid w:val="00561D6B"/>
    <w:rsid w:val="00562FA2"/>
    <w:rsid w:val="005654D5"/>
    <w:rsid w:val="0056635E"/>
    <w:rsid w:val="00567DC0"/>
    <w:rsid w:val="00571928"/>
    <w:rsid w:val="005722C5"/>
    <w:rsid w:val="005812C8"/>
    <w:rsid w:val="005843A9"/>
    <w:rsid w:val="00591B6A"/>
    <w:rsid w:val="005936A5"/>
    <w:rsid w:val="00594699"/>
    <w:rsid w:val="00594835"/>
    <w:rsid w:val="00594AE7"/>
    <w:rsid w:val="00595D07"/>
    <w:rsid w:val="00597945"/>
    <w:rsid w:val="005B53C0"/>
    <w:rsid w:val="005B5DD0"/>
    <w:rsid w:val="005C0ADE"/>
    <w:rsid w:val="005C2E9E"/>
    <w:rsid w:val="005C6241"/>
    <w:rsid w:val="005C7D0A"/>
    <w:rsid w:val="005D11E2"/>
    <w:rsid w:val="005D173C"/>
    <w:rsid w:val="005D266C"/>
    <w:rsid w:val="005D27AF"/>
    <w:rsid w:val="005D6580"/>
    <w:rsid w:val="005E04CE"/>
    <w:rsid w:val="005E5FED"/>
    <w:rsid w:val="005E7B3F"/>
    <w:rsid w:val="005E7BA7"/>
    <w:rsid w:val="005F00B6"/>
    <w:rsid w:val="005F10BD"/>
    <w:rsid w:val="005F3171"/>
    <w:rsid w:val="005F5A21"/>
    <w:rsid w:val="00606655"/>
    <w:rsid w:val="00616D9C"/>
    <w:rsid w:val="00617856"/>
    <w:rsid w:val="0062090F"/>
    <w:rsid w:val="00621303"/>
    <w:rsid w:val="00622CCE"/>
    <w:rsid w:val="0062654E"/>
    <w:rsid w:val="00626AD7"/>
    <w:rsid w:val="00627740"/>
    <w:rsid w:val="006320FC"/>
    <w:rsid w:val="00636801"/>
    <w:rsid w:val="00637893"/>
    <w:rsid w:val="006445E4"/>
    <w:rsid w:val="006509DA"/>
    <w:rsid w:val="006518C9"/>
    <w:rsid w:val="00652964"/>
    <w:rsid w:val="006562BF"/>
    <w:rsid w:val="00661954"/>
    <w:rsid w:val="00662FE7"/>
    <w:rsid w:val="00670B12"/>
    <w:rsid w:val="00676162"/>
    <w:rsid w:val="00682012"/>
    <w:rsid w:val="00686B78"/>
    <w:rsid w:val="00692AA6"/>
    <w:rsid w:val="006964FB"/>
    <w:rsid w:val="006A064C"/>
    <w:rsid w:val="006B0D08"/>
    <w:rsid w:val="006B4316"/>
    <w:rsid w:val="006B61C9"/>
    <w:rsid w:val="006C0651"/>
    <w:rsid w:val="006C33A4"/>
    <w:rsid w:val="006C599C"/>
    <w:rsid w:val="006C615E"/>
    <w:rsid w:val="006D37A8"/>
    <w:rsid w:val="006E05E6"/>
    <w:rsid w:val="006E0FFB"/>
    <w:rsid w:val="006E2B6D"/>
    <w:rsid w:val="006E2F3D"/>
    <w:rsid w:val="006F0A72"/>
    <w:rsid w:val="006F3A62"/>
    <w:rsid w:val="006F4170"/>
    <w:rsid w:val="007005CC"/>
    <w:rsid w:val="007043A4"/>
    <w:rsid w:val="00710C8F"/>
    <w:rsid w:val="00711196"/>
    <w:rsid w:val="00716763"/>
    <w:rsid w:val="007176A3"/>
    <w:rsid w:val="00722126"/>
    <w:rsid w:val="007235A2"/>
    <w:rsid w:val="0072441A"/>
    <w:rsid w:val="00734CDA"/>
    <w:rsid w:val="00736123"/>
    <w:rsid w:val="00736ACA"/>
    <w:rsid w:val="00740623"/>
    <w:rsid w:val="00740659"/>
    <w:rsid w:val="00740B5F"/>
    <w:rsid w:val="007441C8"/>
    <w:rsid w:val="007454DF"/>
    <w:rsid w:val="0075349C"/>
    <w:rsid w:val="0075554B"/>
    <w:rsid w:val="0075683E"/>
    <w:rsid w:val="007575DF"/>
    <w:rsid w:val="00760627"/>
    <w:rsid w:val="0076238E"/>
    <w:rsid w:val="00763F75"/>
    <w:rsid w:val="00777410"/>
    <w:rsid w:val="00794877"/>
    <w:rsid w:val="007A3119"/>
    <w:rsid w:val="007A7464"/>
    <w:rsid w:val="007B0D7C"/>
    <w:rsid w:val="007B1738"/>
    <w:rsid w:val="007C0914"/>
    <w:rsid w:val="007C74EC"/>
    <w:rsid w:val="007D6143"/>
    <w:rsid w:val="007D725E"/>
    <w:rsid w:val="007D73CC"/>
    <w:rsid w:val="007E35B6"/>
    <w:rsid w:val="007E4997"/>
    <w:rsid w:val="007E7114"/>
    <w:rsid w:val="007E735A"/>
    <w:rsid w:val="007F33DE"/>
    <w:rsid w:val="00802280"/>
    <w:rsid w:val="00805BEE"/>
    <w:rsid w:val="00806891"/>
    <w:rsid w:val="00807682"/>
    <w:rsid w:val="00807DE7"/>
    <w:rsid w:val="00807DFF"/>
    <w:rsid w:val="0081095F"/>
    <w:rsid w:val="00812C09"/>
    <w:rsid w:val="00813C90"/>
    <w:rsid w:val="00815A4D"/>
    <w:rsid w:val="00822002"/>
    <w:rsid w:val="008224EA"/>
    <w:rsid w:val="0082389F"/>
    <w:rsid w:val="00824614"/>
    <w:rsid w:val="00826A14"/>
    <w:rsid w:val="00827389"/>
    <w:rsid w:val="008324A5"/>
    <w:rsid w:val="008330F7"/>
    <w:rsid w:val="00835C36"/>
    <w:rsid w:val="00853A46"/>
    <w:rsid w:val="00856657"/>
    <w:rsid w:val="00856E94"/>
    <w:rsid w:val="0085756C"/>
    <w:rsid w:val="00863586"/>
    <w:rsid w:val="008704C9"/>
    <w:rsid w:val="0087641C"/>
    <w:rsid w:val="008772B2"/>
    <w:rsid w:val="008775D0"/>
    <w:rsid w:val="00880D6E"/>
    <w:rsid w:val="00881383"/>
    <w:rsid w:val="00882878"/>
    <w:rsid w:val="008829BE"/>
    <w:rsid w:val="008848E5"/>
    <w:rsid w:val="00892C9E"/>
    <w:rsid w:val="0089362C"/>
    <w:rsid w:val="008950BC"/>
    <w:rsid w:val="008A0C12"/>
    <w:rsid w:val="008B08FC"/>
    <w:rsid w:val="008B0AC6"/>
    <w:rsid w:val="008B1B8A"/>
    <w:rsid w:val="008C1C57"/>
    <w:rsid w:val="008C2242"/>
    <w:rsid w:val="008C24E7"/>
    <w:rsid w:val="008C4087"/>
    <w:rsid w:val="008C673D"/>
    <w:rsid w:val="008C6C93"/>
    <w:rsid w:val="008C7CCF"/>
    <w:rsid w:val="008D1A2C"/>
    <w:rsid w:val="008D4A74"/>
    <w:rsid w:val="008D7313"/>
    <w:rsid w:val="008D7D5D"/>
    <w:rsid w:val="008E2700"/>
    <w:rsid w:val="008E7DB2"/>
    <w:rsid w:val="008F3650"/>
    <w:rsid w:val="00905680"/>
    <w:rsid w:val="009101D8"/>
    <w:rsid w:val="00911A21"/>
    <w:rsid w:val="009125EF"/>
    <w:rsid w:val="009142A2"/>
    <w:rsid w:val="00925BDA"/>
    <w:rsid w:val="00926553"/>
    <w:rsid w:val="00926806"/>
    <w:rsid w:val="009301F0"/>
    <w:rsid w:val="00930A7F"/>
    <w:rsid w:val="0094053D"/>
    <w:rsid w:val="00943521"/>
    <w:rsid w:val="0094429A"/>
    <w:rsid w:val="00952EF5"/>
    <w:rsid w:val="00957888"/>
    <w:rsid w:val="00971593"/>
    <w:rsid w:val="00971843"/>
    <w:rsid w:val="0097221F"/>
    <w:rsid w:val="0097467E"/>
    <w:rsid w:val="00975D57"/>
    <w:rsid w:val="0098080C"/>
    <w:rsid w:val="0098100A"/>
    <w:rsid w:val="00985023"/>
    <w:rsid w:val="00990400"/>
    <w:rsid w:val="00991495"/>
    <w:rsid w:val="0099288D"/>
    <w:rsid w:val="00993CAF"/>
    <w:rsid w:val="00994073"/>
    <w:rsid w:val="00994C42"/>
    <w:rsid w:val="00995A81"/>
    <w:rsid w:val="00997D36"/>
    <w:rsid w:val="009A16D3"/>
    <w:rsid w:val="009A190A"/>
    <w:rsid w:val="009A1AD1"/>
    <w:rsid w:val="009A3E1A"/>
    <w:rsid w:val="009A4CB0"/>
    <w:rsid w:val="009A5303"/>
    <w:rsid w:val="009B1889"/>
    <w:rsid w:val="009B3972"/>
    <w:rsid w:val="009B402D"/>
    <w:rsid w:val="009B41F0"/>
    <w:rsid w:val="009B4AEC"/>
    <w:rsid w:val="009B591C"/>
    <w:rsid w:val="009B5A19"/>
    <w:rsid w:val="009B62EC"/>
    <w:rsid w:val="009B69A0"/>
    <w:rsid w:val="009B6D8F"/>
    <w:rsid w:val="009B6FC3"/>
    <w:rsid w:val="009C0CD7"/>
    <w:rsid w:val="009C5B4A"/>
    <w:rsid w:val="009C63B9"/>
    <w:rsid w:val="009D1007"/>
    <w:rsid w:val="009D1D33"/>
    <w:rsid w:val="009D1DB0"/>
    <w:rsid w:val="009D38E8"/>
    <w:rsid w:val="009D6DCF"/>
    <w:rsid w:val="009E1FAA"/>
    <w:rsid w:val="009E3FB6"/>
    <w:rsid w:val="009E647F"/>
    <w:rsid w:val="009E6C17"/>
    <w:rsid w:val="009E7CC3"/>
    <w:rsid w:val="009F14CB"/>
    <w:rsid w:val="009F1F4A"/>
    <w:rsid w:val="009F29D6"/>
    <w:rsid w:val="00A009F2"/>
    <w:rsid w:val="00A01FD7"/>
    <w:rsid w:val="00A04B45"/>
    <w:rsid w:val="00A05D6B"/>
    <w:rsid w:val="00A10422"/>
    <w:rsid w:val="00A12BB5"/>
    <w:rsid w:val="00A23781"/>
    <w:rsid w:val="00A259E4"/>
    <w:rsid w:val="00A31370"/>
    <w:rsid w:val="00A3318E"/>
    <w:rsid w:val="00A3513B"/>
    <w:rsid w:val="00A42B84"/>
    <w:rsid w:val="00A44ED6"/>
    <w:rsid w:val="00A53CCA"/>
    <w:rsid w:val="00A572CA"/>
    <w:rsid w:val="00A66015"/>
    <w:rsid w:val="00A66B6F"/>
    <w:rsid w:val="00A7408F"/>
    <w:rsid w:val="00A8617B"/>
    <w:rsid w:val="00A9104F"/>
    <w:rsid w:val="00AA204A"/>
    <w:rsid w:val="00AA5AB9"/>
    <w:rsid w:val="00AA5CA1"/>
    <w:rsid w:val="00AA71C6"/>
    <w:rsid w:val="00AB11D4"/>
    <w:rsid w:val="00AB75D5"/>
    <w:rsid w:val="00AC1409"/>
    <w:rsid w:val="00AC1DC9"/>
    <w:rsid w:val="00AC48E3"/>
    <w:rsid w:val="00AC503A"/>
    <w:rsid w:val="00AC51D2"/>
    <w:rsid w:val="00AC74BE"/>
    <w:rsid w:val="00AD6A70"/>
    <w:rsid w:val="00AD74FA"/>
    <w:rsid w:val="00AE1365"/>
    <w:rsid w:val="00AE2FEB"/>
    <w:rsid w:val="00AE4E96"/>
    <w:rsid w:val="00AF0F6D"/>
    <w:rsid w:val="00AF1B40"/>
    <w:rsid w:val="00AF285D"/>
    <w:rsid w:val="00AF437E"/>
    <w:rsid w:val="00B128D8"/>
    <w:rsid w:val="00B14011"/>
    <w:rsid w:val="00B169B7"/>
    <w:rsid w:val="00B1779B"/>
    <w:rsid w:val="00B21A70"/>
    <w:rsid w:val="00B23386"/>
    <w:rsid w:val="00B24337"/>
    <w:rsid w:val="00B312DC"/>
    <w:rsid w:val="00B31837"/>
    <w:rsid w:val="00B32F14"/>
    <w:rsid w:val="00B33995"/>
    <w:rsid w:val="00B46765"/>
    <w:rsid w:val="00B50444"/>
    <w:rsid w:val="00B511FB"/>
    <w:rsid w:val="00B539D4"/>
    <w:rsid w:val="00B54F86"/>
    <w:rsid w:val="00B57C40"/>
    <w:rsid w:val="00B602F5"/>
    <w:rsid w:val="00B612C4"/>
    <w:rsid w:val="00B61674"/>
    <w:rsid w:val="00B66ADF"/>
    <w:rsid w:val="00B72598"/>
    <w:rsid w:val="00B7427A"/>
    <w:rsid w:val="00B74FF7"/>
    <w:rsid w:val="00B75BB4"/>
    <w:rsid w:val="00B77139"/>
    <w:rsid w:val="00B8709C"/>
    <w:rsid w:val="00B905C5"/>
    <w:rsid w:val="00B9432A"/>
    <w:rsid w:val="00B94752"/>
    <w:rsid w:val="00B9538C"/>
    <w:rsid w:val="00BA2998"/>
    <w:rsid w:val="00BA3125"/>
    <w:rsid w:val="00BB166E"/>
    <w:rsid w:val="00BB33D9"/>
    <w:rsid w:val="00BB5DFA"/>
    <w:rsid w:val="00BC1E01"/>
    <w:rsid w:val="00BC7E23"/>
    <w:rsid w:val="00BD108E"/>
    <w:rsid w:val="00BD18D3"/>
    <w:rsid w:val="00BD5968"/>
    <w:rsid w:val="00BD6DE6"/>
    <w:rsid w:val="00BE0B05"/>
    <w:rsid w:val="00BE17DA"/>
    <w:rsid w:val="00BE40BD"/>
    <w:rsid w:val="00BE4975"/>
    <w:rsid w:val="00BE4B26"/>
    <w:rsid w:val="00BE7CE4"/>
    <w:rsid w:val="00BF0967"/>
    <w:rsid w:val="00BF2AE3"/>
    <w:rsid w:val="00BF6863"/>
    <w:rsid w:val="00C03145"/>
    <w:rsid w:val="00C07526"/>
    <w:rsid w:val="00C1163B"/>
    <w:rsid w:val="00C16413"/>
    <w:rsid w:val="00C20245"/>
    <w:rsid w:val="00C218DF"/>
    <w:rsid w:val="00C227AB"/>
    <w:rsid w:val="00C22B35"/>
    <w:rsid w:val="00C32AB2"/>
    <w:rsid w:val="00C3564A"/>
    <w:rsid w:val="00C41A2B"/>
    <w:rsid w:val="00C430BC"/>
    <w:rsid w:val="00C436D7"/>
    <w:rsid w:val="00C44EC1"/>
    <w:rsid w:val="00C6409B"/>
    <w:rsid w:val="00C7055A"/>
    <w:rsid w:val="00C70F9D"/>
    <w:rsid w:val="00C83C79"/>
    <w:rsid w:val="00C86E26"/>
    <w:rsid w:val="00C91447"/>
    <w:rsid w:val="00C91C30"/>
    <w:rsid w:val="00C9605B"/>
    <w:rsid w:val="00C962F0"/>
    <w:rsid w:val="00C96FD5"/>
    <w:rsid w:val="00CB4E0C"/>
    <w:rsid w:val="00CB5056"/>
    <w:rsid w:val="00CD0728"/>
    <w:rsid w:val="00CD1371"/>
    <w:rsid w:val="00CD2A39"/>
    <w:rsid w:val="00CD3626"/>
    <w:rsid w:val="00CD581B"/>
    <w:rsid w:val="00CD681F"/>
    <w:rsid w:val="00CD6865"/>
    <w:rsid w:val="00CD7359"/>
    <w:rsid w:val="00CD7D87"/>
    <w:rsid w:val="00CE4F2C"/>
    <w:rsid w:val="00CE6A43"/>
    <w:rsid w:val="00CF087C"/>
    <w:rsid w:val="00CF45AF"/>
    <w:rsid w:val="00CF473A"/>
    <w:rsid w:val="00CF6EE3"/>
    <w:rsid w:val="00D05C48"/>
    <w:rsid w:val="00D074BB"/>
    <w:rsid w:val="00D11204"/>
    <w:rsid w:val="00D14696"/>
    <w:rsid w:val="00D15ED2"/>
    <w:rsid w:val="00D17920"/>
    <w:rsid w:val="00D20388"/>
    <w:rsid w:val="00D222B5"/>
    <w:rsid w:val="00D30F1F"/>
    <w:rsid w:val="00D325A6"/>
    <w:rsid w:val="00D33B1B"/>
    <w:rsid w:val="00D37174"/>
    <w:rsid w:val="00D376D3"/>
    <w:rsid w:val="00D450BC"/>
    <w:rsid w:val="00D502F2"/>
    <w:rsid w:val="00D5120A"/>
    <w:rsid w:val="00D513B3"/>
    <w:rsid w:val="00D53CA8"/>
    <w:rsid w:val="00D549EF"/>
    <w:rsid w:val="00D60171"/>
    <w:rsid w:val="00D64324"/>
    <w:rsid w:val="00D66116"/>
    <w:rsid w:val="00D702BF"/>
    <w:rsid w:val="00D7239C"/>
    <w:rsid w:val="00D724CC"/>
    <w:rsid w:val="00D77DF9"/>
    <w:rsid w:val="00D8054E"/>
    <w:rsid w:val="00D92AC0"/>
    <w:rsid w:val="00DA018A"/>
    <w:rsid w:val="00DA219B"/>
    <w:rsid w:val="00DA3AE7"/>
    <w:rsid w:val="00DA4F9C"/>
    <w:rsid w:val="00DA55B0"/>
    <w:rsid w:val="00DA7EBE"/>
    <w:rsid w:val="00DA7F84"/>
    <w:rsid w:val="00DC0809"/>
    <w:rsid w:val="00DC236E"/>
    <w:rsid w:val="00DC43C3"/>
    <w:rsid w:val="00DC58CA"/>
    <w:rsid w:val="00DD3EEC"/>
    <w:rsid w:val="00DF36A6"/>
    <w:rsid w:val="00DF5F1D"/>
    <w:rsid w:val="00DF6A9F"/>
    <w:rsid w:val="00E00549"/>
    <w:rsid w:val="00E018BA"/>
    <w:rsid w:val="00E03D11"/>
    <w:rsid w:val="00E05AB9"/>
    <w:rsid w:val="00E05CBE"/>
    <w:rsid w:val="00E06DDF"/>
    <w:rsid w:val="00E06FD5"/>
    <w:rsid w:val="00E10C85"/>
    <w:rsid w:val="00E13130"/>
    <w:rsid w:val="00E1556D"/>
    <w:rsid w:val="00E16C2A"/>
    <w:rsid w:val="00E263F4"/>
    <w:rsid w:val="00E276AB"/>
    <w:rsid w:val="00E30427"/>
    <w:rsid w:val="00E32828"/>
    <w:rsid w:val="00E3497C"/>
    <w:rsid w:val="00E34A27"/>
    <w:rsid w:val="00E37715"/>
    <w:rsid w:val="00E37840"/>
    <w:rsid w:val="00E40C66"/>
    <w:rsid w:val="00E40CC6"/>
    <w:rsid w:val="00E42F4A"/>
    <w:rsid w:val="00E43078"/>
    <w:rsid w:val="00E44BC1"/>
    <w:rsid w:val="00E47230"/>
    <w:rsid w:val="00E477F3"/>
    <w:rsid w:val="00E50DA1"/>
    <w:rsid w:val="00E512FF"/>
    <w:rsid w:val="00E55178"/>
    <w:rsid w:val="00E565DA"/>
    <w:rsid w:val="00E56CAD"/>
    <w:rsid w:val="00E608BE"/>
    <w:rsid w:val="00E61344"/>
    <w:rsid w:val="00E61D61"/>
    <w:rsid w:val="00E6552F"/>
    <w:rsid w:val="00E732C9"/>
    <w:rsid w:val="00E80870"/>
    <w:rsid w:val="00E85CE3"/>
    <w:rsid w:val="00E87949"/>
    <w:rsid w:val="00E902E7"/>
    <w:rsid w:val="00E94BAD"/>
    <w:rsid w:val="00E96232"/>
    <w:rsid w:val="00EA19C1"/>
    <w:rsid w:val="00EA3568"/>
    <w:rsid w:val="00EA77C2"/>
    <w:rsid w:val="00EB64C7"/>
    <w:rsid w:val="00EB7AD8"/>
    <w:rsid w:val="00EC30B9"/>
    <w:rsid w:val="00EC38F9"/>
    <w:rsid w:val="00EC3E8B"/>
    <w:rsid w:val="00EC4EBE"/>
    <w:rsid w:val="00EC5C88"/>
    <w:rsid w:val="00EC6958"/>
    <w:rsid w:val="00EC698A"/>
    <w:rsid w:val="00EC720F"/>
    <w:rsid w:val="00ED0335"/>
    <w:rsid w:val="00ED10E1"/>
    <w:rsid w:val="00ED4D2B"/>
    <w:rsid w:val="00ED5AE5"/>
    <w:rsid w:val="00ED6603"/>
    <w:rsid w:val="00EE12FD"/>
    <w:rsid w:val="00EE1A9D"/>
    <w:rsid w:val="00EE3FF5"/>
    <w:rsid w:val="00EF0690"/>
    <w:rsid w:val="00EF5380"/>
    <w:rsid w:val="00EF6722"/>
    <w:rsid w:val="00EF7488"/>
    <w:rsid w:val="00EF760A"/>
    <w:rsid w:val="00F01E34"/>
    <w:rsid w:val="00F03631"/>
    <w:rsid w:val="00F03B5F"/>
    <w:rsid w:val="00F12948"/>
    <w:rsid w:val="00F12ECC"/>
    <w:rsid w:val="00F13CE3"/>
    <w:rsid w:val="00F150C6"/>
    <w:rsid w:val="00F23DA1"/>
    <w:rsid w:val="00F26F9B"/>
    <w:rsid w:val="00F32724"/>
    <w:rsid w:val="00F35CBD"/>
    <w:rsid w:val="00F5257C"/>
    <w:rsid w:val="00F60394"/>
    <w:rsid w:val="00F62B8F"/>
    <w:rsid w:val="00F63266"/>
    <w:rsid w:val="00F66616"/>
    <w:rsid w:val="00F67385"/>
    <w:rsid w:val="00F67A86"/>
    <w:rsid w:val="00F70924"/>
    <w:rsid w:val="00F70927"/>
    <w:rsid w:val="00F755C7"/>
    <w:rsid w:val="00F7750B"/>
    <w:rsid w:val="00F86697"/>
    <w:rsid w:val="00F922EE"/>
    <w:rsid w:val="00F935B0"/>
    <w:rsid w:val="00F958D5"/>
    <w:rsid w:val="00FA2C5D"/>
    <w:rsid w:val="00FA51B7"/>
    <w:rsid w:val="00FA61C4"/>
    <w:rsid w:val="00FA6C98"/>
    <w:rsid w:val="00FB22F0"/>
    <w:rsid w:val="00FB7721"/>
    <w:rsid w:val="00FC71EB"/>
    <w:rsid w:val="00FC7A0B"/>
    <w:rsid w:val="00FD59DA"/>
    <w:rsid w:val="00FD7E5B"/>
    <w:rsid w:val="00FE1BA1"/>
    <w:rsid w:val="00FE5776"/>
    <w:rsid w:val="00FF0EF2"/>
    <w:rsid w:val="00FF1F50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9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3</cp:revision>
  <cp:lastPrinted>2021-08-26T07:49:00Z</cp:lastPrinted>
  <dcterms:created xsi:type="dcterms:W3CDTF">2021-08-26T08:03:00Z</dcterms:created>
  <dcterms:modified xsi:type="dcterms:W3CDTF">2021-09-09T14:01:00Z</dcterms:modified>
</cp:coreProperties>
</file>